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29731" w14:textId="3B235FEA" w:rsidR="004A18C8" w:rsidRPr="008216B1" w:rsidRDefault="00095E29" w:rsidP="008216B1">
      <w:pPr>
        <w:tabs>
          <w:tab w:val="left" w:pos="11520"/>
        </w:tabs>
        <w:jc w:val="center"/>
        <w:rPr>
          <w:b/>
          <w:sz w:val="32"/>
          <w:szCs w:val="32"/>
          <w:u w:val="single"/>
        </w:rPr>
      </w:pPr>
      <w:r w:rsidRPr="008216B1">
        <w:rPr>
          <w:b/>
          <w:sz w:val="32"/>
          <w:szCs w:val="32"/>
          <w:u w:val="single"/>
        </w:rPr>
        <w:t>Drake University Education Leadership  -</w:t>
      </w:r>
      <w:proofErr w:type="gramStart"/>
      <w:r w:rsidRPr="008216B1">
        <w:rPr>
          <w:b/>
          <w:sz w:val="32"/>
          <w:szCs w:val="32"/>
          <w:u w:val="single"/>
        </w:rPr>
        <w:t>-  Professional</w:t>
      </w:r>
      <w:proofErr w:type="gramEnd"/>
      <w:r w:rsidRPr="008216B1">
        <w:rPr>
          <w:b/>
          <w:sz w:val="32"/>
          <w:szCs w:val="32"/>
          <w:u w:val="single"/>
        </w:rPr>
        <w:t xml:space="preserve"> </w:t>
      </w:r>
      <w:r w:rsidR="008216B1" w:rsidRPr="008216B1">
        <w:rPr>
          <w:b/>
          <w:sz w:val="32"/>
          <w:szCs w:val="32"/>
          <w:u w:val="single"/>
        </w:rPr>
        <w:t xml:space="preserve">Habits </w:t>
      </w:r>
      <w:r w:rsidRPr="008216B1">
        <w:rPr>
          <w:b/>
          <w:sz w:val="32"/>
          <w:szCs w:val="32"/>
          <w:u w:val="single"/>
        </w:rPr>
        <w:t>Standards</w:t>
      </w:r>
    </w:p>
    <w:p w14:paraId="33FEDB6A" w14:textId="77777777" w:rsidR="00095E29" w:rsidRDefault="00095E29" w:rsidP="008216B1">
      <w:pPr>
        <w:jc w:val="center"/>
      </w:pPr>
    </w:p>
    <w:tbl>
      <w:tblPr>
        <w:tblStyle w:val="LightList"/>
        <w:tblpPr w:leftFromText="180" w:rightFromText="180" w:vertAnchor="page" w:horzAnchor="page" w:tblpX="1369" w:tblpY="3061"/>
        <w:tblW w:w="0" w:type="auto"/>
        <w:tblLook w:val="04A0" w:firstRow="1" w:lastRow="0" w:firstColumn="1" w:lastColumn="0" w:noHBand="0" w:noVBand="1"/>
      </w:tblPr>
      <w:tblGrid>
        <w:gridCol w:w="2683"/>
        <w:gridCol w:w="3322"/>
        <w:gridCol w:w="3712"/>
        <w:gridCol w:w="3343"/>
      </w:tblGrid>
      <w:tr w:rsidR="008216B1" w14:paraId="13D3389B" w14:textId="77777777" w:rsidTr="008216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37A8E0D1" w14:textId="77777777" w:rsidR="008216B1" w:rsidRDefault="008216B1" w:rsidP="008216B1"/>
        </w:tc>
        <w:tc>
          <w:tcPr>
            <w:tcW w:w="3322" w:type="dxa"/>
          </w:tcPr>
          <w:p w14:paraId="64C57AD4" w14:textId="77777777" w:rsidR="008216B1" w:rsidRPr="008216B1" w:rsidRDefault="008216B1" w:rsidP="00821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6B1">
              <w:t>Novice Leader</w:t>
            </w:r>
          </w:p>
          <w:p w14:paraId="07060D1B" w14:textId="77777777" w:rsidR="008216B1" w:rsidRPr="008216B1" w:rsidRDefault="008216B1" w:rsidP="00821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6B1">
              <w:t>(</w:t>
            </w:r>
            <w:proofErr w:type="gramStart"/>
            <w:r w:rsidRPr="008216B1">
              <w:t>not</w:t>
            </w:r>
            <w:proofErr w:type="gramEnd"/>
            <w:r w:rsidRPr="008216B1">
              <w:t xml:space="preserve"> there yet)</w:t>
            </w:r>
          </w:p>
        </w:tc>
        <w:tc>
          <w:tcPr>
            <w:tcW w:w="3712" w:type="dxa"/>
          </w:tcPr>
          <w:p w14:paraId="0E31827A" w14:textId="77777777" w:rsidR="008216B1" w:rsidRPr="008216B1" w:rsidRDefault="008216B1" w:rsidP="00821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6B1">
              <w:t>Progressing Leader</w:t>
            </w:r>
          </w:p>
          <w:p w14:paraId="1C67489B" w14:textId="77777777" w:rsidR="008216B1" w:rsidRPr="008216B1" w:rsidRDefault="008216B1" w:rsidP="00821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6B1">
              <w:t>(</w:t>
            </w:r>
            <w:proofErr w:type="gramStart"/>
            <w:r w:rsidRPr="008216B1">
              <w:t>emerging</w:t>
            </w:r>
            <w:proofErr w:type="gramEnd"/>
            <w:r w:rsidRPr="008216B1">
              <w:t>)</w:t>
            </w:r>
          </w:p>
        </w:tc>
        <w:tc>
          <w:tcPr>
            <w:tcW w:w="3343" w:type="dxa"/>
          </w:tcPr>
          <w:p w14:paraId="41592452" w14:textId="77777777" w:rsidR="008216B1" w:rsidRPr="008216B1" w:rsidRDefault="008216B1" w:rsidP="00821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16B1">
              <w:t>Prepared Leader (proficient)</w:t>
            </w:r>
          </w:p>
        </w:tc>
      </w:tr>
      <w:tr w:rsidR="008216B1" w14:paraId="326016D7" w14:textId="77777777" w:rsidTr="0082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292F4B7B" w14:textId="77777777" w:rsidR="008216B1" w:rsidRDefault="008216B1" w:rsidP="008216B1">
            <w:r>
              <w:t>Integrity</w:t>
            </w:r>
          </w:p>
        </w:tc>
        <w:tc>
          <w:tcPr>
            <w:tcW w:w="3322" w:type="dxa"/>
          </w:tcPr>
          <w:p w14:paraId="166F77DE" w14:textId="77777777" w:rsidR="008216B1" w:rsidRDefault="008216B1" w:rsidP="0082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Does not follow through on responsibilities, does not participate in class, threatened by the success of others, bare minimum effort.</w:t>
            </w:r>
          </w:p>
        </w:tc>
        <w:tc>
          <w:tcPr>
            <w:tcW w:w="3712" w:type="dxa"/>
          </w:tcPr>
          <w:p w14:paraId="4D562C61" w14:textId="77777777" w:rsidR="008216B1" w:rsidRDefault="008216B1" w:rsidP="0082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Follows through sometimes, limited class participation, at times does not meet assignment deadlines.</w:t>
            </w:r>
          </w:p>
        </w:tc>
        <w:tc>
          <w:tcPr>
            <w:tcW w:w="3343" w:type="dxa"/>
          </w:tcPr>
          <w:p w14:paraId="7DF16FEF" w14:textId="77777777" w:rsidR="008216B1" w:rsidRDefault="008216B1" w:rsidP="0082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Follows through, participates appropriately in class, finds inspiration/learning in others’ success, values a diversity of opinions/thoughts, hands in assignments on time/every time.</w:t>
            </w:r>
          </w:p>
        </w:tc>
      </w:tr>
      <w:tr w:rsidR="008216B1" w14:paraId="1EE74B53" w14:textId="77777777" w:rsidTr="008216B1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2B59090D" w14:textId="77777777" w:rsidR="008216B1" w:rsidRDefault="008216B1" w:rsidP="008216B1">
            <w:r>
              <w:t>Growth Mindset</w:t>
            </w:r>
          </w:p>
        </w:tc>
        <w:tc>
          <w:tcPr>
            <w:tcW w:w="3322" w:type="dxa"/>
          </w:tcPr>
          <w:p w14:paraId="11BD147D" w14:textId="77777777" w:rsidR="008216B1" w:rsidRDefault="008216B1" w:rsidP="0082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Avoids challenges, resists change, has no desire to learn, grow or achieve.</w:t>
            </w:r>
          </w:p>
        </w:tc>
        <w:tc>
          <w:tcPr>
            <w:tcW w:w="3712" w:type="dxa"/>
          </w:tcPr>
          <w:p w14:paraId="1DC7ADF1" w14:textId="77777777" w:rsidR="008216B1" w:rsidRDefault="008216B1" w:rsidP="0082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Hesitant to take on new challenges, defensive regarding criticism.</w:t>
            </w:r>
          </w:p>
        </w:tc>
        <w:tc>
          <w:tcPr>
            <w:tcW w:w="3343" w:type="dxa"/>
          </w:tcPr>
          <w:p w14:paraId="1068C8AD" w14:textId="314797B0" w:rsidR="008216B1" w:rsidRDefault="008216B1" w:rsidP="0082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Accepts feedback from instructors, lifelong learner, lead leader, moves forward after setbacks, takes risks, persists in the face of </w:t>
            </w:r>
            <w:proofErr w:type="gramStart"/>
            <w:r>
              <w:t>set-backs</w:t>
            </w:r>
            <w:proofErr w:type="gramEnd"/>
            <w:r w:rsidR="00DB601E">
              <w:t>.</w:t>
            </w:r>
          </w:p>
        </w:tc>
      </w:tr>
      <w:tr w:rsidR="008216B1" w14:paraId="0D898EAF" w14:textId="77777777" w:rsidTr="008216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2A4164A7" w14:textId="77777777" w:rsidR="008216B1" w:rsidRDefault="008216B1" w:rsidP="008216B1">
            <w:r>
              <w:t>Collaborative</w:t>
            </w:r>
          </w:p>
          <w:p w14:paraId="29BF28AC" w14:textId="77777777" w:rsidR="008216B1" w:rsidRDefault="008216B1" w:rsidP="008216B1"/>
        </w:tc>
        <w:tc>
          <w:tcPr>
            <w:tcW w:w="3322" w:type="dxa"/>
          </w:tcPr>
          <w:p w14:paraId="25880555" w14:textId="7B359A24" w:rsidR="008216B1" w:rsidRDefault="008216B1" w:rsidP="0082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Dominates conversations, limited listening sk</w:t>
            </w:r>
            <w:r w:rsidR="00DB601E">
              <w:t xml:space="preserve">ills, competitive, </w:t>
            </w:r>
            <w:proofErr w:type="gramStart"/>
            <w:r w:rsidR="00DB601E">
              <w:t>isolationist</w:t>
            </w:r>
            <w:proofErr w:type="gramEnd"/>
            <w:r w:rsidR="00DB601E">
              <w:t>.</w:t>
            </w:r>
          </w:p>
        </w:tc>
        <w:tc>
          <w:tcPr>
            <w:tcW w:w="3712" w:type="dxa"/>
          </w:tcPr>
          <w:p w14:paraId="6E416638" w14:textId="52674A8B" w:rsidR="008216B1" w:rsidRDefault="008216B1" w:rsidP="0082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Passive aggressive tendency, congenial, passes work to others, lacks good teamwork skills, </w:t>
            </w:r>
            <w:proofErr w:type="gramStart"/>
            <w:r>
              <w:t>misses</w:t>
            </w:r>
            <w:proofErr w:type="gramEnd"/>
            <w:r>
              <w:t xml:space="preserve"> class</w:t>
            </w:r>
            <w:r w:rsidR="00DB601E">
              <w:t>.</w:t>
            </w:r>
          </w:p>
        </w:tc>
        <w:tc>
          <w:tcPr>
            <w:tcW w:w="3343" w:type="dxa"/>
          </w:tcPr>
          <w:p w14:paraId="5DFB521A" w14:textId="5FA38CE3" w:rsidR="008216B1" w:rsidRDefault="008216B1" w:rsidP="00821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Attends all classes, accepts feedback from peers, active listener, works to ensure all members of a group have a voice, collegial, values the input of others</w:t>
            </w:r>
            <w:r w:rsidR="00DB601E">
              <w:t>.</w:t>
            </w:r>
          </w:p>
        </w:tc>
      </w:tr>
      <w:tr w:rsidR="008216B1" w14:paraId="0A28E4BF" w14:textId="77777777" w:rsidTr="008216B1">
        <w:trPr>
          <w:trHeight w:val="1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71337DE1" w14:textId="77777777" w:rsidR="008216B1" w:rsidRDefault="008216B1" w:rsidP="008216B1">
            <w:r>
              <w:t>Preparation for Leadership</w:t>
            </w:r>
          </w:p>
        </w:tc>
        <w:tc>
          <w:tcPr>
            <w:tcW w:w="3322" w:type="dxa"/>
          </w:tcPr>
          <w:p w14:paraId="5F710451" w14:textId="4F05798A" w:rsidR="008216B1" w:rsidRDefault="008216B1" w:rsidP="0082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read or prepare for class, projects, and assignments;</w:t>
            </w:r>
            <w:r w:rsidR="00DB601E">
              <w:t xml:space="preserve"> ignores constructive criticism.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712" w:type="dxa"/>
          </w:tcPr>
          <w:p w14:paraId="0DBF80B4" w14:textId="18C90BF0" w:rsidR="008216B1" w:rsidRDefault="008216B1" w:rsidP="0082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Scans/skims reading assignments.  Depends on others to carry t</w:t>
            </w:r>
            <w:r w:rsidR="00DB601E">
              <w:t>he load of projects/assignments.</w:t>
            </w:r>
          </w:p>
        </w:tc>
        <w:tc>
          <w:tcPr>
            <w:tcW w:w="3343" w:type="dxa"/>
          </w:tcPr>
          <w:p w14:paraId="06B934BD" w14:textId="3C53576D" w:rsidR="008216B1" w:rsidRDefault="008216B1" w:rsidP="00821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Thoroughly reads and prepares for class and assignments, high expectations for self and others, embraces ch</w:t>
            </w:r>
            <w:r w:rsidR="00DB601E">
              <w:t>allenges, learns from criticism.</w:t>
            </w:r>
            <w:r>
              <w:t xml:space="preserve"> </w:t>
            </w:r>
          </w:p>
        </w:tc>
      </w:tr>
    </w:tbl>
    <w:p w14:paraId="53343637" w14:textId="6C5B8ECE" w:rsidR="00095E29" w:rsidRDefault="00095E29" w:rsidP="008216B1">
      <w:pPr>
        <w:jc w:val="center"/>
      </w:pPr>
      <w:r>
        <w:t>Faculty will evaluate students to determine if they are prepared to enter the clinical experiences and for final recommendation for the principal’s license.  Students will also do various self-evaluation</w:t>
      </w:r>
      <w:r w:rsidR="00D867F1">
        <w:t>s also.</w:t>
      </w:r>
    </w:p>
    <w:sectPr w:rsidR="00095E29" w:rsidSect="004A18C8">
      <w:headerReference w:type="even" r:id="rId8"/>
      <w:head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5EDB" w14:textId="77777777" w:rsidR="00DB601E" w:rsidRDefault="00DB601E" w:rsidP="004A18C8">
      <w:r>
        <w:separator/>
      </w:r>
    </w:p>
  </w:endnote>
  <w:endnote w:type="continuationSeparator" w:id="0">
    <w:p w14:paraId="7CFCC047" w14:textId="77777777" w:rsidR="00DB601E" w:rsidRDefault="00DB601E" w:rsidP="004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0CB7A" w14:textId="77777777" w:rsidR="00DB601E" w:rsidRDefault="00DB601E" w:rsidP="004A18C8">
      <w:r>
        <w:separator/>
      </w:r>
    </w:p>
  </w:footnote>
  <w:footnote w:type="continuationSeparator" w:id="0">
    <w:p w14:paraId="755AE328" w14:textId="77777777" w:rsidR="00DB601E" w:rsidRDefault="00DB601E" w:rsidP="004A18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9095" w14:textId="77777777" w:rsidR="00DB601E" w:rsidRDefault="00DB601E">
    <w:pPr>
      <w:pStyle w:val="Header"/>
    </w:pPr>
  </w:p>
  <w:p w14:paraId="164FA442" w14:textId="77777777" w:rsidR="00DB601E" w:rsidRDefault="00DB60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AA76" w14:textId="77777777" w:rsidR="00DB601E" w:rsidRDefault="00DB601E"/>
  <w:p w14:paraId="456D5CD7" w14:textId="77777777" w:rsidR="00DB601E" w:rsidRDefault="00DB60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E"/>
    <w:rsid w:val="00093F42"/>
    <w:rsid w:val="00095E29"/>
    <w:rsid w:val="004A18C8"/>
    <w:rsid w:val="005224D8"/>
    <w:rsid w:val="005B66E8"/>
    <w:rsid w:val="008216B1"/>
    <w:rsid w:val="0083564E"/>
    <w:rsid w:val="00A85D5E"/>
    <w:rsid w:val="00D867F1"/>
    <w:rsid w:val="00D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F4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C8"/>
  </w:style>
  <w:style w:type="paragraph" w:styleId="Footer">
    <w:name w:val="footer"/>
    <w:basedOn w:val="Normal"/>
    <w:link w:val="FooterChar"/>
    <w:uiPriority w:val="99"/>
    <w:unhideWhenUsed/>
    <w:rsid w:val="004A1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C8"/>
  </w:style>
  <w:style w:type="table" w:styleId="LightShading-Accent1">
    <w:name w:val="Light Shading Accent 1"/>
    <w:basedOn w:val="TableNormal"/>
    <w:uiPriority w:val="60"/>
    <w:rsid w:val="004A18C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6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E8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216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16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8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8C8"/>
  </w:style>
  <w:style w:type="paragraph" w:styleId="Footer">
    <w:name w:val="footer"/>
    <w:basedOn w:val="Normal"/>
    <w:link w:val="FooterChar"/>
    <w:uiPriority w:val="99"/>
    <w:unhideWhenUsed/>
    <w:rsid w:val="004A18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8C8"/>
  </w:style>
  <w:style w:type="table" w:styleId="LightShading-Accent1">
    <w:name w:val="Light Shading Accent 1"/>
    <w:basedOn w:val="TableNormal"/>
    <w:uiPriority w:val="60"/>
    <w:rsid w:val="004A18C8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6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E8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8216B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16B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C35ED-0D55-D84F-B9F7-9EEF0418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Macintosh Word</Application>
  <DocSecurity>0</DocSecurity>
  <Lines>12</Lines>
  <Paragraphs>3</Paragraphs>
  <ScaleCrop>false</ScaleCrop>
  <Company>Drake University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Buckmiller</dc:creator>
  <cp:keywords/>
  <dc:description/>
  <cp:lastModifiedBy>Tom Buckmiller</cp:lastModifiedBy>
  <cp:revision>2</cp:revision>
  <cp:lastPrinted>2014-09-03T14:28:00Z</cp:lastPrinted>
  <dcterms:created xsi:type="dcterms:W3CDTF">2014-09-03T14:32:00Z</dcterms:created>
  <dcterms:modified xsi:type="dcterms:W3CDTF">2014-09-03T14:32:00Z</dcterms:modified>
</cp:coreProperties>
</file>